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8E9E5"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3851D44D"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6CE26750" w14:textId="10FF716A" w:rsidR="00582DF7" w:rsidRDefault="00AC1C7A" w:rsidP="00AC1C7A">
      <w:pPr>
        <w:pStyle w:val="HTML"/>
        <w:shd w:val="clear" w:color="auto" w:fill="F8F9FA"/>
        <w:jc w:val="center"/>
        <w:rPr>
          <w:rFonts w:ascii="Sylfaen" w:hAnsi="Sylfaen"/>
          <w:sz w:val="22"/>
          <w:szCs w:val="22"/>
          <w:lang w:val="en-US"/>
        </w:rPr>
      </w:pPr>
      <w:proofErr w:type="gramStart"/>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proofErr w:type="gramEnd"/>
      <w:r w:rsidR="002C65E3">
        <w:rPr>
          <w:rFonts w:ascii="Sylfaen" w:hAnsi="Sylfaen"/>
          <w:lang w:val="en-US"/>
        </w:rPr>
        <w:t>03</w:t>
      </w:r>
      <w:r w:rsidR="00C43D7A">
        <w:rPr>
          <w:rFonts w:ascii="Sylfaen" w:hAnsi="Sylfaen"/>
          <w:lang w:val="en-US"/>
        </w:rPr>
        <w:t xml:space="preserve"> </w:t>
      </w:r>
      <w:r w:rsidR="007C681C" w:rsidRPr="003C02DD">
        <w:rPr>
          <w:rFonts w:ascii="Sylfaen" w:hAnsi="Sylfaen"/>
          <w:lang w:val="en-US"/>
        </w:rPr>
        <w:t>"</w:t>
      </w:r>
      <w:r w:rsidR="002C65E3">
        <w:rPr>
          <w:rFonts w:ascii="Sylfaen" w:hAnsi="Sylfaen"/>
          <w:lang w:val="en-US"/>
        </w:rPr>
        <w:t>March</w:t>
      </w:r>
      <w:r>
        <w:rPr>
          <w:rFonts w:ascii="Sylfaen" w:hAnsi="Sylfaen"/>
          <w:color w:val="202124"/>
          <w:lang w:val="hy-AM"/>
        </w:rPr>
        <w:t xml:space="preserve"> </w:t>
      </w:r>
      <w:r w:rsidR="007C681C" w:rsidRPr="00AC1C7A">
        <w:rPr>
          <w:rFonts w:ascii="Sylfaen" w:hAnsi="Sylfaen"/>
          <w:sz w:val="22"/>
          <w:szCs w:val="22"/>
          <w:lang w:val="en-US"/>
        </w:rPr>
        <w:t xml:space="preserve">" </w:t>
      </w:r>
      <w:proofErr w:type="gramStart"/>
      <w:r w:rsidR="007C681C" w:rsidRPr="00AC1C7A">
        <w:rPr>
          <w:rFonts w:ascii="Sylfaen" w:hAnsi="Sylfaen"/>
          <w:sz w:val="22"/>
          <w:szCs w:val="22"/>
          <w:lang w:val="en-US"/>
        </w:rPr>
        <w:t xml:space="preserve">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8D6FB2">
        <w:rPr>
          <w:rFonts w:ascii="Sylfaen" w:hAnsi="Sylfaen"/>
          <w:sz w:val="22"/>
          <w:szCs w:val="22"/>
          <w:lang w:val="en-US"/>
        </w:rPr>
        <w:t>6</w:t>
      </w:r>
      <w:proofErr w:type="gramEnd"/>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AC1C7A"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52162724" w:rsidR="00FA64C8" w:rsidRPr="00C43D7A" w:rsidRDefault="007C681C" w:rsidP="00FA64C8">
      <w:pPr>
        <w:pStyle w:val="a3"/>
        <w:widowControl w:val="0"/>
        <w:spacing w:line="240" w:lineRule="auto"/>
        <w:ind w:firstLine="0"/>
        <w:jc w:val="center"/>
        <w:rPr>
          <w:rFonts w:ascii="Sylfaen" w:hAnsi="Sylfaen"/>
          <w:i w:val="0"/>
          <w:lang w:val="en-US"/>
        </w:rPr>
      </w:pPr>
      <w:r w:rsidRPr="00EE3CA5">
        <w:rPr>
          <w:rFonts w:ascii="Sylfaen" w:hAnsi="Sylfaen"/>
          <w:i w:val="0"/>
          <w:sz w:val="22"/>
          <w:szCs w:val="22"/>
        </w:rPr>
        <w:t xml:space="preserve">Code of the price quotation </w:t>
      </w:r>
      <w:r w:rsidR="00892195">
        <w:rPr>
          <w:rFonts w:ascii="Sylfaen" w:hAnsi="Sylfaen"/>
          <w:i w:val="0"/>
          <w:lang w:val="af-ZA"/>
        </w:rPr>
        <w:t>ԱՄԱՀ-</w:t>
      </w:r>
      <w:r w:rsidR="00972D4C">
        <w:rPr>
          <w:rFonts w:ascii="Sylfaen" w:hAnsi="Sylfaen"/>
          <w:i w:val="0"/>
          <w:lang w:val="hy-AM"/>
        </w:rPr>
        <w:t>Լ</w:t>
      </w:r>
      <w:r w:rsidR="00F03BBB">
        <w:rPr>
          <w:rFonts w:ascii="Sylfaen" w:hAnsi="Sylfaen"/>
          <w:i w:val="0"/>
          <w:lang w:val="af-ZA"/>
        </w:rPr>
        <w:t>-Գ</w:t>
      </w:r>
      <w:r w:rsidR="00892195">
        <w:rPr>
          <w:rFonts w:ascii="Sylfaen" w:hAnsi="Sylfaen"/>
          <w:i w:val="0"/>
          <w:lang w:val="af-ZA"/>
        </w:rPr>
        <w:t>Հ</w:t>
      </w:r>
      <w:r w:rsidR="009D2EAF">
        <w:rPr>
          <w:rFonts w:ascii="Sylfaen" w:hAnsi="Sylfaen"/>
          <w:i w:val="0"/>
          <w:lang w:val="hy-AM"/>
        </w:rPr>
        <w:t>Ծ</w:t>
      </w:r>
      <w:r w:rsidR="00892195">
        <w:rPr>
          <w:rFonts w:ascii="Sylfaen" w:hAnsi="Sylfaen"/>
          <w:i w:val="0"/>
          <w:lang w:val="af-ZA"/>
        </w:rPr>
        <w:t>ՁԲ-2</w:t>
      </w:r>
      <w:r w:rsidR="008D6FB2">
        <w:rPr>
          <w:rFonts w:ascii="Sylfaen" w:hAnsi="Sylfaen"/>
          <w:i w:val="0"/>
          <w:lang w:val="af-ZA"/>
        </w:rPr>
        <w:t>6</w:t>
      </w:r>
      <w:r w:rsidR="00892195">
        <w:rPr>
          <w:rFonts w:ascii="Sylfaen" w:hAnsi="Sylfaen"/>
          <w:i w:val="0"/>
          <w:lang w:val="af-ZA"/>
        </w:rPr>
        <w:t>/</w:t>
      </w:r>
      <w:r w:rsidR="008D6FB2">
        <w:rPr>
          <w:rFonts w:ascii="Sylfaen" w:hAnsi="Sylfaen"/>
          <w:i w:val="0"/>
          <w:lang w:val="en-US"/>
        </w:rPr>
        <w:t>1</w:t>
      </w:r>
      <w:r w:rsidR="00C43D7A" w:rsidRPr="00C43D7A">
        <w:rPr>
          <w:rFonts w:ascii="Sylfaen" w:hAnsi="Sylfaen"/>
          <w:i w:val="0"/>
          <w:lang w:val="en-US"/>
        </w:rPr>
        <w:t>4</w:t>
      </w:r>
    </w:p>
    <w:p w14:paraId="3A5636AE" w14:textId="77777777" w:rsidR="006F5615" w:rsidRDefault="006F5615" w:rsidP="0016759B">
      <w:pPr>
        <w:pStyle w:val="HTML"/>
        <w:shd w:val="clear" w:color="auto" w:fill="F8F9FA"/>
        <w:rPr>
          <w:rFonts w:ascii="Sylfaen" w:hAnsi="Sylfaen"/>
          <w:sz w:val="22"/>
          <w:szCs w:val="22"/>
          <w:lang w:val="hy-AM"/>
        </w:rPr>
      </w:pPr>
    </w:p>
    <w:p w14:paraId="4D912848" w14:textId="59BF5E64" w:rsidR="00423AB1" w:rsidRPr="00423AB1" w:rsidRDefault="00423AB1" w:rsidP="00423AB1">
      <w:pPr>
        <w:pStyle w:val="HTML"/>
        <w:rPr>
          <w:rFonts w:ascii="Sylfaen" w:hAnsi="Sylfaen"/>
          <w:sz w:val="22"/>
          <w:szCs w:val="22"/>
          <w:lang w:val="hy-AM"/>
        </w:rPr>
      </w:pPr>
      <w:r w:rsidRPr="00423AB1">
        <w:rPr>
          <w:rFonts w:ascii="Sylfaen" w:hAnsi="Sylfaen"/>
          <w:sz w:val="22"/>
          <w:szCs w:val="22"/>
          <w:lang w:val="en-US"/>
        </w:rPr>
        <w:t xml:space="preserve">   </w:t>
      </w:r>
      <w:r w:rsidRPr="00423AB1">
        <w:rPr>
          <w:rFonts w:ascii="Sylfaen" w:hAnsi="Sylfaen"/>
          <w:sz w:val="22"/>
          <w:szCs w:val="22"/>
          <w:lang w:val="en"/>
        </w:rPr>
        <w:t xml:space="preserve">The Client, the Arax Community Municipality of the Armavir Region of the Republic of Armenia, located at 1 A. Khachatryan Street, Gay Village, Arax Community, Armavir Region of the Republic of Armenia, announces a request for quotation, which is being carried out in one stage through the </w:t>
      </w:r>
      <w:proofErr w:type="spellStart"/>
      <w:r w:rsidRPr="00423AB1">
        <w:rPr>
          <w:rFonts w:ascii="Sylfaen" w:hAnsi="Sylfaen"/>
          <w:sz w:val="22"/>
          <w:szCs w:val="22"/>
          <w:lang w:val="en"/>
        </w:rPr>
        <w:t>Armeps</w:t>
      </w:r>
      <w:proofErr w:type="spellEnd"/>
      <w:r w:rsidRPr="00423AB1">
        <w:rPr>
          <w:rFonts w:ascii="Sylfaen" w:hAnsi="Sylfaen"/>
          <w:sz w:val="22"/>
          <w:szCs w:val="22"/>
          <w:lang w:val="en"/>
        </w:rPr>
        <w:t xml:space="preserve"> (www.armeps.am) electronic procurement system.</w:t>
      </w:r>
    </w:p>
    <w:p w14:paraId="32813BEC" w14:textId="2C2AC6BB" w:rsidR="00972D4C" w:rsidRPr="004E5B66" w:rsidRDefault="00972D4C" w:rsidP="00972D4C">
      <w:pPr>
        <w:pStyle w:val="HTML"/>
        <w:shd w:val="clear" w:color="auto" w:fill="F8F9FA"/>
        <w:rPr>
          <w:rFonts w:ascii="Sylfaen" w:hAnsi="Sylfaen"/>
          <w:sz w:val="22"/>
          <w:szCs w:val="22"/>
          <w:lang w:val="en-US"/>
        </w:rPr>
      </w:pPr>
      <w:r>
        <w:rPr>
          <w:rFonts w:ascii="Sylfaen" w:hAnsi="Sylfaen"/>
          <w:color w:val="202124"/>
          <w:sz w:val="22"/>
          <w:szCs w:val="22"/>
          <w:lang w:val="en"/>
        </w:rPr>
        <w:t xml:space="preserve">     </w:t>
      </w:r>
      <w:r w:rsidRPr="002C7BE7">
        <w:rPr>
          <w:rFonts w:ascii="Sylfaen" w:hAnsi="Sylfaen"/>
          <w:color w:val="202124"/>
          <w:sz w:val="22"/>
          <w:szCs w:val="22"/>
          <w:lang w:val="en"/>
        </w:rPr>
        <w:t xml:space="preserve">As a result of this procedure, the selected participant will be offered to sign a contract for the provision of street lighting network services for the needs of the Araks community of Armavir </w:t>
      </w:r>
      <w:proofErr w:type="spellStart"/>
      <w:r w:rsidRPr="002C7BE7">
        <w:rPr>
          <w:rFonts w:ascii="Sylfaen" w:hAnsi="Sylfaen"/>
          <w:color w:val="202124"/>
          <w:sz w:val="22"/>
          <w:szCs w:val="22"/>
          <w:lang w:val="en"/>
        </w:rPr>
        <w:t>marz</w:t>
      </w:r>
      <w:proofErr w:type="spellEnd"/>
      <w:r w:rsidRPr="002C7BE7">
        <w:rPr>
          <w:rFonts w:ascii="Sylfaen" w:hAnsi="Sylfaen"/>
          <w:color w:val="202124"/>
          <w:sz w:val="22"/>
          <w:szCs w:val="22"/>
          <w:lang w:val="en"/>
        </w:rPr>
        <w:t>, RA (hereinafter referred to as the contract).</w:t>
      </w:r>
    </w:p>
    <w:p w14:paraId="178FD3AF" w14:textId="77777777" w:rsidR="007C681C" w:rsidRPr="00AF6C58" w:rsidRDefault="004E5B66" w:rsidP="00AF6C58">
      <w:pPr>
        <w:pStyle w:val="HTML"/>
        <w:shd w:val="clear" w:color="auto" w:fill="F8F9FA"/>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 xml:space="preserve">Pursuant to Article 7 of the Law of the Republic of Armenia "On procurement", any person, irrespective of the fact of being a foreign natural person, an </w:t>
      </w:r>
      <w:proofErr w:type="spellStart"/>
      <w:r w:rsidR="007C681C" w:rsidRPr="00AF6C58">
        <w:rPr>
          <w:rFonts w:ascii="Sylfaen" w:hAnsi="Sylfaen"/>
          <w:sz w:val="22"/>
          <w:szCs w:val="22"/>
          <w:lang w:val="en-US"/>
        </w:rPr>
        <w:t>organisation</w:t>
      </w:r>
      <w:proofErr w:type="spellEnd"/>
      <w:r w:rsidR="007C681C" w:rsidRPr="00AF6C58">
        <w:rPr>
          <w:rFonts w:ascii="Sylfaen" w:hAnsi="Sylfaen"/>
          <w:sz w:val="22"/>
          <w:szCs w:val="22"/>
          <w:lang w:val="en-US"/>
        </w:rPr>
        <w:t xml:space="preserve">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proofErr w:type="spellStart"/>
      <w:r w:rsidR="007935BC" w:rsidRPr="007935BC">
        <w:rPr>
          <w:rFonts w:ascii="Sylfaen" w:hAnsi="Sylfaen"/>
          <w:i w:val="0"/>
          <w:sz w:val="22"/>
          <w:szCs w:val="22"/>
        </w:rPr>
        <w:t>marz</w:t>
      </w:r>
      <w:proofErr w:type="spellEnd"/>
      <w:r w:rsidR="007935BC" w:rsidRPr="007935BC">
        <w:rPr>
          <w:rFonts w:ascii="Sylfaen" w:hAnsi="Sylfaen"/>
          <w:i w:val="0"/>
          <w:sz w:val="22"/>
          <w:szCs w:val="22"/>
        </w:rPr>
        <w:t>, RA (hereinafter referred to as the contract).</w:t>
      </w:r>
    </w:p>
    <w:p w14:paraId="55108946" w14:textId="30A2B8C8"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E45527">
        <w:rPr>
          <w:rFonts w:ascii="Sylfaen" w:hAnsi="Sylfaen"/>
          <w:i w:val="0"/>
          <w:sz w:val="22"/>
          <w:szCs w:val="22"/>
          <w:lang w:val="en-US"/>
        </w:rPr>
        <w:t>17:00</w:t>
      </w:r>
      <w:r w:rsidR="00E45527" w:rsidRPr="00E45527">
        <w:rPr>
          <w:rFonts w:ascii="Sylfaen" w:hAnsi="Sylfaen"/>
          <w:i w:val="0"/>
          <w:sz w:val="22"/>
          <w:szCs w:val="22"/>
          <w:lang w:val="en-US"/>
        </w:rPr>
        <w:t xml:space="preserve"> </w:t>
      </w:r>
      <w:r w:rsidR="007C681C" w:rsidRPr="003C02DD">
        <w:rPr>
          <w:rFonts w:ascii="Sylfaen" w:hAnsi="Sylfaen"/>
          <w:i w:val="0"/>
          <w:sz w:val="22"/>
          <w:szCs w:val="22"/>
        </w:rPr>
        <w:t>o'clock of the</w:t>
      </w:r>
      <w:r w:rsidR="002D4350">
        <w:rPr>
          <w:rFonts w:ascii="Sylfaen" w:hAnsi="Sylfaen"/>
          <w:i w:val="0"/>
          <w:sz w:val="22"/>
          <w:szCs w:val="22"/>
        </w:rPr>
        <w:t xml:space="preserve"> </w:t>
      </w:r>
      <w:r w:rsidR="008D6FB2">
        <w:rPr>
          <w:rFonts w:ascii="Sylfaen" w:hAnsi="Sylfaen"/>
          <w:i w:val="0"/>
          <w:sz w:val="22"/>
          <w:szCs w:val="22"/>
        </w:rPr>
        <w:t>07</w:t>
      </w:r>
      <w:proofErr w:type="spellStart"/>
      <w:proofErr w:type="gramStart"/>
      <w:r w:rsidR="007C681C" w:rsidRPr="003C02DD">
        <w:rPr>
          <w:rFonts w:ascii="Sylfaen" w:hAnsi="Sylfaen"/>
          <w:i w:val="0"/>
          <w:sz w:val="22"/>
          <w:szCs w:val="22"/>
          <w:lang w:val="en-US"/>
        </w:rPr>
        <w:t>th</w:t>
      </w:r>
      <w:proofErr w:type="spellEnd"/>
      <w:r w:rsidR="007C681C" w:rsidRPr="003C02DD">
        <w:rPr>
          <w:rFonts w:ascii="Sylfaen" w:hAnsi="Sylfaen"/>
          <w:i w:val="0"/>
          <w:sz w:val="22"/>
          <w:szCs w:val="22"/>
          <w:lang w:val="en-US"/>
        </w:rPr>
        <w:t xml:space="preserve"> </w:t>
      </w:r>
      <w:r w:rsidR="007C681C" w:rsidRPr="003C02DD">
        <w:rPr>
          <w:rFonts w:ascii="Sylfaen" w:hAnsi="Sylfaen"/>
          <w:i w:val="0"/>
          <w:sz w:val="22"/>
          <w:szCs w:val="22"/>
        </w:rPr>
        <w:t xml:space="preserve"> day</w:t>
      </w:r>
      <w:proofErr w:type="gramEnd"/>
      <w:r w:rsidR="007C681C" w:rsidRPr="003C02DD">
        <w:rPr>
          <w:rFonts w:ascii="Sylfaen" w:hAnsi="Sylfaen"/>
          <w:i w:val="0"/>
          <w:sz w:val="22"/>
          <w:szCs w:val="22"/>
        </w:rPr>
        <w:t xml:space="preserve">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5E330646" w14:textId="7961A9FC" w:rsidR="00423AB1" w:rsidRPr="00423AB1" w:rsidRDefault="00423AB1" w:rsidP="00423AB1">
      <w:pPr>
        <w:pStyle w:val="a3"/>
        <w:spacing w:line="240" w:lineRule="auto"/>
        <w:ind w:firstLine="0"/>
        <w:rPr>
          <w:rFonts w:ascii="Sylfaen" w:hAnsi="Sylfaen"/>
          <w:i w:val="0"/>
          <w:iCs/>
          <w:sz w:val="22"/>
          <w:szCs w:val="22"/>
          <w:lang w:val="hy-AM"/>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w:t>
      </w:r>
      <w:proofErr w:type="spellStart"/>
      <w:r w:rsidRPr="00423AB1">
        <w:rPr>
          <w:rFonts w:ascii="Sylfaen" w:hAnsi="Sylfaen"/>
          <w:i w:val="0"/>
          <w:iCs/>
          <w:sz w:val="22"/>
          <w:szCs w:val="22"/>
          <w:lang w:val="en"/>
        </w:rPr>
        <w:t>Armeps</w:t>
      </w:r>
      <w:proofErr w:type="spellEnd"/>
      <w:r w:rsidRPr="00423AB1">
        <w:rPr>
          <w:rFonts w:ascii="Sylfaen" w:hAnsi="Sylfaen"/>
          <w:i w:val="0"/>
          <w:iCs/>
          <w:sz w:val="22"/>
          <w:szCs w:val="22"/>
          <w:lang w:val="en"/>
        </w:rPr>
        <w:t xml:space="preserve"> (www.armeps.am) electronic procurement system by </w:t>
      </w:r>
      <w:r w:rsidR="00E45527">
        <w:rPr>
          <w:rFonts w:ascii="Sylfaen" w:hAnsi="Sylfaen"/>
          <w:i w:val="0"/>
          <w:iCs/>
          <w:sz w:val="22"/>
          <w:szCs w:val="22"/>
          <w:lang w:val="en"/>
        </w:rPr>
        <w:t>17:00</w:t>
      </w:r>
      <w:r w:rsidRPr="00423AB1">
        <w:rPr>
          <w:rFonts w:ascii="Sylfaen" w:hAnsi="Sylfaen"/>
          <w:i w:val="0"/>
          <w:iCs/>
          <w:sz w:val="22"/>
          <w:szCs w:val="22"/>
          <w:lang w:val="en"/>
        </w:rPr>
        <w:t xml:space="preserve"> on the </w:t>
      </w:r>
      <w:r w:rsidR="008D6FB2">
        <w:rPr>
          <w:rFonts w:ascii="Sylfaen" w:hAnsi="Sylfaen"/>
          <w:i w:val="0"/>
          <w:iCs/>
          <w:sz w:val="22"/>
          <w:szCs w:val="22"/>
          <w:lang w:val="en"/>
        </w:rPr>
        <w:t>07</w:t>
      </w:r>
      <w:r w:rsidRPr="00423AB1">
        <w:rPr>
          <w:rFonts w:ascii="Sylfaen" w:hAnsi="Sylfaen"/>
          <w:i w:val="0"/>
          <w:iCs/>
          <w:sz w:val="22"/>
          <w:szCs w:val="22"/>
          <w:lang w:val="en"/>
        </w:rPr>
        <w:t>th day from the date of publication of this announcement. Applications, in addition to Armenian, may also be submitted in English or Russian.</w:t>
      </w:r>
    </w:p>
    <w:p w14:paraId="6493E315" w14:textId="0269D1D0" w:rsidR="00423AB1" w:rsidRPr="00423AB1" w:rsidRDefault="00423AB1" w:rsidP="00423AB1">
      <w:pPr>
        <w:pStyle w:val="a3"/>
        <w:spacing w:line="240" w:lineRule="auto"/>
        <w:rPr>
          <w:rFonts w:ascii="Sylfaen" w:hAnsi="Sylfaen"/>
          <w:color w:val="202124"/>
          <w:sz w:val="22"/>
          <w:szCs w:val="22"/>
          <w:lang w:val="hy-AM"/>
        </w:rPr>
      </w:pPr>
      <w:r w:rsidRPr="00423AB1">
        <w:rPr>
          <w:rFonts w:ascii="Sylfaen" w:hAnsi="Sylfaen"/>
          <w:color w:val="202124"/>
          <w:sz w:val="22"/>
          <w:szCs w:val="22"/>
          <w:lang w:val="en"/>
        </w:rPr>
        <w:t xml:space="preserve">The opening of bid will take place electronically, through the </w:t>
      </w:r>
      <w:proofErr w:type="spellStart"/>
      <w:r w:rsidRPr="00423AB1">
        <w:rPr>
          <w:rFonts w:ascii="Sylfaen" w:hAnsi="Sylfaen"/>
          <w:color w:val="202124"/>
          <w:sz w:val="22"/>
          <w:szCs w:val="22"/>
          <w:lang w:val="en"/>
        </w:rPr>
        <w:t>Armeps</w:t>
      </w:r>
      <w:proofErr w:type="spellEnd"/>
      <w:r w:rsidRPr="00423AB1">
        <w:rPr>
          <w:rFonts w:ascii="Sylfaen" w:hAnsi="Sylfaen"/>
          <w:color w:val="202124"/>
          <w:sz w:val="22"/>
          <w:szCs w:val="22"/>
          <w:lang w:val="en"/>
        </w:rPr>
        <w:t xml:space="preserve"> electronic procurement system, from the date of publication of this announcement </w:t>
      </w:r>
      <w:proofErr w:type="gramStart"/>
      <w:r w:rsidRPr="00423AB1">
        <w:rPr>
          <w:rFonts w:ascii="Sylfaen" w:hAnsi="Sylfaen"/>
          <w:color w:val="202124"/>
          <w:sz w:val="22"/>
          <w:szCs w:val="22"/>
          <w:lang w:val="en"/>
        </w:rPr>
        <w:t xml:space="preserve">until </w:t>
      </w:r>
      <w:r w:rsidR="008D6FB2">
        <w:rPr>
          <w:rFonts w:ascii="Sylfaen" w:hAnsi="Sylfaen"/>
          <w:color w:val="202124"/>
          <w:sz w:val="22"/>
          <w:szCs w:val="22"/>
          <w:lang w:val="en"/>
        </w:rPr>
        <w:t xml:space="preserve"> </w:t>
      </w:r>
      <w:r w:rsidR="002C65E3">
        <w:rPr>
          <w:rFonts w:ascii="Sylfaen" w:hAnsi="Sylfaen"/>
          <w:color w:val="202124"/>
          <w:sz w:val="22"/>
          <w:szCs w:val="22"/>
          <w:lang w:val="en"/>
        </w:rPr>
        <w:t>March</w:t>
      </w:r>
      <w:proofErr w:type="gramEnd"/>
      <w:r w:rsidR="008D6FB2">
        <w:rPr>
          <w:rFonts w:ascii="Sylfaen" w:hAnsi="Sylfaen"/>
          <w:color w:val="202124"/>
          <w:sz w:val="22"/>
          <w:szCs w:val="22"/>
          <w:lang w:val="en"/>
        </w:rPr>
        <w:t xml:space="preserve"> </w:t>
      </w:r>
      <w:r w:rsidR="002C65E3">
        <w:rPr>
          <w:rFonts w:ascii="Sylfaen" w:hAnsi="Sylfaen"/>
          <w:color w:val="202124"/>
          <w:sz w:val="22"/>
          <w:szCs w:val="22"/>
          <w:lang w:val="en"/>
        </w:rPr>
        <w:t>11</w:t>
      </w:r>
      <w:r w:rsidRPr="00423AB1">
        <w:rPr>
          <w:rFonts w:ascii="Sylfaen" w:hAnsi="Sylfaen"/>
          <w:color w:val="202124"/>
          <w:sz w:val="22"/>
          <w:szCs w:val="22"/>
          <w:lang w:val="en"/>
        </w:rPr>
        <w:t>, 202</w:t>
      </w:r>
      <w:r w:rsidR="008D6FB2">
        <w:rPr>
          <w:rFonts w:ascii="Sylfaen" w:hAnsi="Sylfaen"/>
          <w:color w:val="202124"/>
          <w:sz w:val="22"/>
          <w:szCs w:val="22"/>
          <w:lang w:val="en"/>
        </w:rPr>
        <w:t>6</w:t>
      </w:r>
      <w:r w:rsidRPr="00423AB1">
        <w:rPr>
          <w:rFonts w:ascii="Sylfaen" w:hAnsi="Sylfaen"/>
          <w:color w:val="202124"/>
          <w:sz w:val="22"/>
          <w:szCs w:val="22"/>
          <w:lang w:val="en"/>
        </w:rPr>
        <w:t xml:space="preserve"> at </w:t>
      </w:r>
      <w:r w:rsidR="00E45527">
        <w:rPr>
          <w:rFonts w:ascii="Sylfaen" w:hAnsi="Sylfaen"/>
          <w:color w:val="202124"/>
          <w:sz w:val="22"/>
          <w:szCs w:val="22"/>
          <w:lang w:val="en"/>
        </w:rPr>
        <w:t>17:</w:t>
      </w:r>
      <w:proofErr w:type="gramStart"/>
      <w:r w:rsidR="00E45527">
        <w:rPr>
          <w:rFonts w:ascii="Sylfaen" w:hAnsi="Sylfaen"/>
          <w:color w:val="202124"/>
          <w:sz w:val="22"/>
          <w:szCs w:val="22"/>
          <w:lang w:val="en"/>
        </w:rPr>
        <w:t>00</w:t>
      </w:r>
      <w:r w:rsidRPr="00423AB1">
        <w:rPr>
          <w:rFonts w:ascii="Sylfaen" w:hAnsi="Sylfaen"/>
          <w:color w:val="202124"/>
          <w:sz w:val="22"/>
          <w:szCs w:val="22"/>
          <w:lang w:val="en"/>
        </w:rPr>
        <w:t xml:space="preserve"> .</w:t>
      </w:r>
      <w:proofErr w:type="gramEnd"/>
    </w:p>
    <w:p w14:paraId="1612EE4A" w14:textId="359AC242" w:rsidR="007C681C" w:rsidRPr="002B06DE" w:rsidRDefault="00CB683A"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463879D8" w14:textId="77777777" w:rsidR="00C43D7A" w:rsidRPr="00423AB1" w:rsidRDefault="007C681C" w:rsidP="00C43D7A">
      <w:pPr>
        <w:pStyle w:val="a3"/>
        <w:spacing w:line="240" w:lineRule="auto"/>
        <w:rPr>
          <w:rFonts w:ascii="Sylfaen" w:hAnsi="Sylfaen"/>
          <w:i w:val="0"/>
          <w:lang w:val="en-US"/>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C43D7A" w:rsidRPr="00660E5B">
        <w:rPr>
          <w:rFonts w:ascii="Sylfaen" w:hAnsi="Sylfaen"/>
          <w:i w:val="0"/>
          <w:lang w:val="hy-AM"/>
        </w:rPr>
        <w:t>0</w:t>
      </w:r>
      <w:r w:rsidR="00C43D7A">
        <w:rPr>
          <w:rFonts w:ascii="Sylfaen" w:hAnsi="Sylfaen"/>
          <w:i w:val="0"/>
          <w:lang w:val="hy-AM"/>
        </w:rPr>
        <w:t>41 222223</w:t>
      </w:r>
    </w:p>
    <w:p w14:paraId="5D5343D0" w14:textId="71D2FCC8"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 xml:space="preserve">Contracting </w:t>
      </w:r>
      <w:proofErr w:type="spellStart"/>
      <w:proofErr w:type="gramStart"/>
      <w:r w:rsidRPr="008216B6">
        <w:rPr>
          <w:rFonts w:ascii="Sylfaen" w:hAnsi="Sylfaen"/>
          <w:sz w:val="22"/>
          <w:szCs w:val="22"/>
          <w:lang w:val="en-US"/>
        </w:rPr>
        <w:t>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w:t>
      </w:r>
      <w:proofErr w:type="spellEnd"/>
      <w:proofErr w:type="gramEnd"/>
      <w:r w:rsidR="008216B6" w:rsidRPr="00650F46">
        <w:rPr>
          <w:rStyle w:val="y2iqfc"/>
          <w:rFonts w:ascii="inherit" w:hAnsi="inherit"/>
          <w:color w:val="202124"/>
          <w:sz w:val="22"/>
          <w:szCs w:val="22"/>
          <w:lang w:val="en-US"/>
        </w:rPr>
        <w:t xml:space="preserve"> community municipality of </w:t>
      </w:r>
      <w:proofErr w:type="spellStart"/>
      <w:r w:rsidR="008216B6" w:rsidRPr="00650F46">
        <w:rPr>
          <w:rStyle w:val="y2iqfc"/>
          <w:rFonts w:ascii="inherit" w:hAnsi="inherit"/>
          <w:color w:val="202124"/>
          <w:sz w:val="22"/>
          <w:szCs w:val="22"/>
          <w:lang w:val="en-US"/>
        </w:rPr>
        <w:t>Armavir</w:t>
      </w:r>
      <w:r w:rsidR="00701143" w:rsidRPr="00650F46">
        <w:rPr>
          <w:rStyle w:val="y2iqfc"/>
          <w:rFonts w:ascii="inherit" w:hAnsi="inherit"/>
          <w:color w:val="202124"/>
          <w:sz w:val="22"/>
          <w:szCs w:val="22"/>
          <w:lang w:val="en-US"/>
        </w:rPr>
        <w:t>region</w:t>
      </w:r>
      <w:proofErr w:type="spellEnd"/>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6716"/>
    <w:rsid w:val="000372F0"/>
    <w:rsid w:val="00043B9E"/>
    <w:rsid w:val="000E209B"/>
    <w:rsid w:val="000E3437"/>
    <w:rsid w:val="000E3E17"/>
    <w:rsid w:val="00134D3F"/>
    <w:rsid w:val="00154BD3"/>
    <w:rsid w:val="001656C6"/>
    <w:rsid w:val="0016759B"/>
    <w:rsid w:val="001973F3"/>
    <w:rsid w:val="001B38D1"/>
    <w:rsid w:val="001B7B03"/>
    <w:rsid w:val="00206D9C"/>
    <w:rsid w:val="00211074"/>
    <w:rsid w:val="00263A6C"/>
    <w:rsid w:val="0028644E"/>
    <w:rsid w:val="0029038E"/>
    <w:rsid w:val="002B06DE"/>
    <w:rsid w:val="002C65E3"/>
    <w:rsid w:val="002C7BE7"/>
    <w:rsid w:val="002D4350"/>
    <w:rsid w:val="002F50B5"/>
    <w:rsid w:val="003243AF"/>
    <w:rsid w:val="00331149"/>
    <w:rsid w:val="00355F48"/>
    <w:rsid w:val="003B6A33"/>
    <w:rsid w:val="003C02DD"/>
    <w:rsid w:val="003D4D13"/>
    <w:rsid w:val="003E4A7D"/>
    <w:rsid w:val="0041183A"/>
    <w:rsid w:val="00423AB1"/>
    <w:rsid w:val="004466EB"/>
    <w:rsid w:val="00451F56"/>
    <w:rsid w:val="004704EB"/>
    <w:rsid w:val="00471127"/>
    <w:rsid w:val="004B23D0"/>
    <w:rsid w:val="004D35E3"/>
    <w:rsid w:val="004E14C9"/>
    <w:rsid w:val="004E1AEC"/>
    <w:rsid w:val="004E214B"/>
    <w:rsid w:val="004E5B66"/>
    <w:rsid w:val="0050418F"/>
    <w:rsid w:val="005202BD"/>
    <w:rsid w:val="005234F9"/>
    <w:rsid w:val="00582DF7"/>
    <w:rsid w:val="0058383D"/>
    <w:rsid w:val="005A52B2"/>
    <w:rsid w:val="005A7CCD"/>
    <w:rsid w:val="005B529E"/>
    <w:rsid w:val="005B7126"/>
    <w:rsid w:val="005D6413"/>
    <w:rsid w:val="005E0F8F"/>
    <w:rsid w:val="005E6631"/>
    <w:rsid w:val="00612369"/>
    <w:rsid w:val="006505E2"/>
    <w:rsid w:val="00650F46"/>
    <w:rsid w:val="00661CB4"/>
    <w:rsid w:val="0066443E"/>
    <w:rsid w:val="0067491F"/>
    <w:rsid w:val="00676F78"/>
    <w:rsid w:val="00680B4C"/>
    <w:rsid w:val="00692041"/>
    <w:rsid w:val="006A5932"/>
    <w:rsid w:val="006B70B9"/>
    <w:rsid w:val="006F5615"/>
    <w:rsid w:val="00701143"/>
    <w:rsid w:val="00702557"/>
    <w:rsid w:val="007642F5"/>
    <w:rsid w:val="0077521E"/>
    <w:rsid w:val="0077525B"/>
    <w:rsid w:val="0078661A"/>
    <w:rsid w:val="00786CE6"/>
    <w:rsid w:val="007935BC"/>
    <w:rsid w:val="007C3A65"/>
    <w:rsid w:val="007C681C"/>
    <w:rsid w:val="007D2E1A"/>
    <w:rsid w:val="007D6655"/>
    <w:rsid w:val="007F3D75"/>
    <w:rsid w:val="00814EAE"/>
    <w:rsid w:val="008216B6"/>
    <w:rsid w:val="00833611"/>
    <w:rsid w:val="00836040"/>
    <w:rsid w:val="0085215D"/>
    <w:rsid w:val="00866400"/>
    <w:rsid w:val="00892195"/>
    <w:rsid w:val="008A54B5"/>
    <w:rsid w:val="008B5570"/>
    <w:rsid w:val="008C0564"/>
    <w:rsid w:val="008C070B"/>
    <w:rsid w:val="008D6FB2"/>
    <w:rsid w:val="00913063"/>
    <w:rsid w:val="0092377B"/>
    <w:rsid w:val="00924DE8"/>
    <w:rsid w:val="00935A85"/>
    <w:rsid w:val="0096438A"/>
    <w:rsid w:val="00965661"/>
    <w:rsid w:val="009660BD"/>
    <w:rsid w:val="00972D4C"/>
    <w:rsid w:val="009A06FF"/>
    <w:rsid w:val="009B5CF6"/>
    <w:rsid w:val="009D2EAF"/>
    <w:rsid w:val="009E0F05"/>
    <w:rsid w:val="00A02E7E"/>
    <w:rsid w:val="00A04134"/>
    <w:rsid w:val="00A25BE9"/>
    <w:rsid w:val="00A66B57"/>
    <w:rsid w:val="00A72B9E"/>
    <w:rsid w:val="00A929C1"/>
    <w:rsid w:val="00AC1C7A"/>
    <w:rsid w:val="00AC5CC3"/>
    <w:rsid w:val="00AF6C58"/>
    <w:rsid w:val="00B00F63"/>
    <w:rsid w:val="00B20582"/>
    <w:rsid w:val="00B20FB4"/>
    <w:rsid w:val="00B23BA3"/>
    <w:rsid w:val="00B25688"/>
    <w:rsid w:val="00B25B89"/>
    <w:rsid w:val="00B26D47"/>
    <w:rsid w:val="00B468F0"/>
    <w:rsid w:val="00B63611"/>
    <w:rsid w:val="00B928F3"/>
    <w:rsid w:val="00BB434A"/>
    <w:rsid w:val="00BD7A52"/>
    <w:rsid w:val="00BF61A0"/>
    <w:rsid w:val="00C14E52"/>
    <w:rsid w:val="00C35AC3"/>
    <w:rsid w:val="00C43D7A"/>
    <w:rsid w:val="00C71674"/>
    <w:rsid w:val="00C9452D"/>
    <w:rsid w:val="00CB683A"/>
    <w:rsid w:val="00D07987"/>
    <w:rsid w:val="00D13A46"/>
    <w:rsid w:val="00D21DA4"/>
    <w:rsid w:val="00D80942"/>
    <w:rsid w:val="00DA0E43"/>
    <w:rsid w:val="00E022D4"/>
    <w:rsid w:val="00E45527"/>
    <w:rsid w:val="00E805BE"/>
    <w:rsid w:val="00E82F7C"/>
    <w:rsid w:val="00E9257B"/>
    <w:rsid w:val="00E9683A"/>
    <w:rsid w:val="00ED2AC0"/>
    <w:rsid w:val="00EE1DF1"/>
    <w:rsid w:val="00EE3CA5"/>
    <w:rsid w:val="00F03BBB"/>
    <w:rsid w:val="00F40E46"/>
    <w:rsid w:val="00FA64C8"/>
    <w:rsid w:val="00FB16D2"/>
    <w:rsid w:val="00FB78BE"/>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471</Words>
  <Characters>2689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Temuryan Ruzanna</cp:lastModifiedBy>
  <cp:revision>12</cp:revision>
  <dcterms:created xsi:type="dcterms:W3CDTF">2025-10-27T06:41:00Z</dcterms:created>
  <dcterms:modified xsi:type="dcterms:W3CDTF">2026-03-04T12:28:00Z</dcterms:modified>
</cp:coreProperties>
</file>